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5af7d38f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c95387e2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Sahbo Dhingorwala,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ac2872c31454e" /><Relationship Type="http://schemas.openxmlformats.org/officeDocument/2006/relationships/numbering" Target="/word/numbering.xml" Id="R77be1f7236714032" /><Relationship Type="http://schemas.openxmlformats.org/officeDocument/2006/relationships/settings" Target="/word/settings.xml" Id="R845c1f51d257438b" /><Relationship Type="http://schemas.openxmlformats.org/officeDocument/2006/relationships/image" Target="/word/media/b4de8a95-cf9e-4c82-bee9-5cad85ade3d3.png" Id="Rdc36c95387e24510" /></Relationships>
</file>