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26eba205d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8de85fa50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Sahbowal,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411e84384f14" /><Relationship Type="http://schemas.openxmlformats.org/officeDocument/2006/relationships/numbering" Target="/word/numbering.xml" Id="Re3ad650ae10d4a23" /><Relationship Type="http://schemas.openxmlformats.org/officeDocument/2006/relationships/settings" Target="/word/settings.xml" Id="R36f3e51d6e86444a" /><Relationship Type="http://schemas.openxmlformats.org/officeDocument/2006/relationships/image" Target="/word/media/1706af19-0f8e-4ec1-8e02-85f3fad80cb0.png" Id="R68c8de85fa504439" /></Relationships>
</file>