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8be0b8330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4dac56173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Sahnke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5c1a3721f4b3d" /><Relationship Type="http://schemas.openxmlformats.org/officeDocument/2006/relationships/numbering" Target="/word/numbering.xml" Id="R5d861054d91740da" /><Relationship Type="http://schemas.openxmlformats.org/officeDocument/2006/relationships/settings" Target="/word/settings.xml" Id="R1a2e06757c424ba1" /><Relationship Type="http://schemas.openxmlformats.org/officeDocument/2006/relationships/image" Target="/word/media/ffbd534a-fbe3-4f74-8336-23449acf8bac.png" Id="R1744dac561734d34" /></Relationships>
</file>