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d10aaf4c4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45d11c535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 di Wasu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e2cccbbe2414d" /><Relationship Type="http://schemas.openxmlformats.org/officeDocument/2006/relationships/numbering" Target="/word/numbering.xml" Id="Rf498b295bda54886" /><Relationship Type="http://schemas.openxmlformats.org/officeDocument/2006/relationships/settings" Target="/word/settings.xml" Id="R36ce4572aabe43cf" /><Relationship Type="http://schemas.openxmlformats.org/officeDocument/2006/relationships/image" Target="/word/media/d0a4dd59-7e98-45ff-828e-f045eddfcb2e.png" Id="Rf6a45d11c5354360" /></Relationships>
</file>