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1e5a8160b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00b13be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a07eb4f243fa" /><Relationship Type="http://schemas.openxmlformats.org/officeDocument/2006/relationships/numbering" Target="/word/numbering.xml" Id="R34a3599ccae04255" /><Relationship Type="http://schemas.openxmlformats.org/officeDocument/2006/relationships/settings" Target="/word/settings.xml" Id="Rf82b2de3613142c6" /><Relationship Type="http://schemas.openxmlformats.org/officeDocument/2006/relationships/image" Target="/word/media/70c95ee8-0959-4d25-9a0a-adbca2b002b5.png" Id="R69e900b13bef4dff" /></Relationships>
</file>