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b39db51dd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e4d55aa7f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6a321809f4d2a" /><Relationship Type="http://schemas.openxmlformats.org/officeDocument/2006/relationships/numbering" Target="/word/numbering.xml" Id="Re18028b4a2c0481f" /><Relationship Type="http://schemas.openxmlformats.org/officeDocument/2006/relationships/settings" Target="/word/settings.xml" Id="R59fa4f2862114891" /><Relationship Type="http://schemas.openxmlformats.org/officeDocument/2006/relationships/image" Target="/word/media/40a87239-0371-4fe8-9eb6-a39e8f2e62e4.png" Id="R169e4d55aa7f49aa" /></Relationships>
</file>