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5c4bde6e2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9b9290c20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65ebdf0194551" /><Relationship Type="http://schemas.openxmlformats.org/officeDocument/2006/relationships/numbering" Target="/word/numbering.xml" Id="R51c936f972ad4136" /><Relationship Type="http://schemas.openxmlformats.org/officeDocument/2006/relationships/settings" Target="/word/settings.xml" Id="R0ba0d1f8cc9c4d1c" /><Relationship Type="http://schemas.openxmlformats.org/officeDocument/2006/relationships/image" Target="/word/media/837ee022-07f8-4051-b031-21d452be6cc6.png" Id="R1cc9b9290c204893" /></Relationships>
</file>