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27446e3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bd513cb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cab61cba4fbe" /><Relationship Type="http://schemas.openxmlformats.org/officeDocument/2006/relationships/numbering" Target="/word/numbering.xml" Id="Re90a22de361444b9" /><Relationship Type="http://schemas.openxmlformats.org/officeDocument/2006/relationships/settings" Target="/word/settings.xml" Id="R0e2500b93a864ee9" /><Relationship Type="http://schemas.openxmlformats.org/officeDocument/2006/relationships/image" Target="/word/media/140c3eb6-492d-423a-9d42-38ea2952ff40.png" Id="Ra7e9bd513cb24ff4" /></Relationships>
</file>