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4060c1b63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2b442df1e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f37f6038c48da" /><Relationship Type="http://schemas.openxmlformats.org/officeDocument/2006/relationships/numbering" Target="/word/numbering.xml" Id="R8d3d40c1afca474e" /><Relationship Type="http://schemas.openxmlformats.org/officeDocument/2006/relationships/settings" Target="/word/settings.xml" Id="R98fac99035a84ef8" /><Relationship Type="http://schemas.openxmlformats.org/officeDocument/2006/relationships/image" Target="/word/media/266f02b6-4b3b-4556-a2b2-30d72be10967.png" Id="Re462b442df1e40fa" /></Relationships>
</file>