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56f65650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58d3f9b5a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2803d87b411e" /><Relationship Type="http://schemas.openxmlformats.org/officeDocument/2006/relationships/numbering" Target="/word/numbering.xml" Id="Ra87fd6fff0ff4490" /><Relationship Type="http://schemas.openxmlformats.org/officeDocument/2006/relationships/settings" Target="/word/settings.xml" Id="Rbd7f8d29978544a6" /><Relationship Type="http://schemas.openxmlformats.org/officeDocument/2006/relationships/image" Target="/word/media/757964ac-869c-499e-9cfe-f22de9ddb1d2.png" Id="R55158d3f9b5a494d" /></Relationships>
</file>