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a6924c785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da7c7e39f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Saka 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e9087d97f40d9" /><Relationship Type="http://schemas.openxmlformats.org/officeDocument/2006/relationships/numbering" Target="/word/numbering.xml" Id="R6b8b853d2ebd4ead" /><Relationship Type="http://schemas.openxmlformats.org/officeDocument/2006/relationships/settings" Target="/word/settings.xml" Id="R03e9c97dc0514743" /><Relationship Type="http://schemas.openxmlformats.org/officeDocument/2006/relationships/image" Target="/word/media/ff9d15f7-2a96-401f-a464-9d35b4690a77.png" Id="R32eda7c7e39f4974" /></Relationships>
</file>