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c790c7054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4adcfd853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4a55ebc1b4d48" /><Relationship Type="http://schemas.openxmlformats.org/officeDocument/2006/relationships/numbering" Target="/word/numbering.xml" Id="Rf6c0b24bbc08456c" /><Relationship Type="http://schemas.openxmlformats.org/officeDocument/2006/relationships/settings" Target="/word/settings.xml" Id="Rb3c66bc3a3d54903" /><Relationship Type="http://schemas.openxmlformats.org/officeDocument/2006/relationships/image" Target="/word/media/1b57207e-1a75-4d3c-9bee-1cdea5927511.png" Id="Rb364adcfd85342f8" /></Relationships>
</file>