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62d88e470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a24d7a93a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156804e40409d" /><Relationship Type="http://schemas.openxmlformats.org/officeDocument/2006/relationships/numbering" Target="/word/numbering.xml" Id="R9e76477412394246" /><Relationship Type="http://schemas.openxmlformats.org/officeDocument/2006/relationships/settings" Target="/word/settings.xml" Id="R8071b4d1474a4436" /><Relationship Type="http://schemas.openxmlformats.org/officeDocument/2006/relationships/image" Target="/word/media/2e0c902d-c284-4550-8e20-1f73580dfc7c.png" Id="Rd70a24d7a93a4bd0" /></Relationships>
</file>