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1ea4506de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e6346b32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Sanbar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897af909b4413" /><Relationship Type="http://schemas.openxmlformats.org/officeDocument/2006/relationships/numbering" Target="/word/numbering.xml" Id="R06b8cffb80a24f06" /><Relationship Type="http://schemas.openxmlformats.org/officeDocument/2006/relationships/settings" Target="/word/settings.xml" Id="R9fd0e783f3bd41a6" /><Relationship Type="http://schemas.openxmlformats.org/officeDocument/2006/relationships/image" Target="/word/media/f62c7067-bb8f-458d-a4fc-ee81c1d9ee22.png" Id="R5ce7e6346b324eda" /></Relationships>
</file>