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9af84cb6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09e7ac07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b7a2c72374ee2" /><Relationship Type="http://schemas.openxmlformats.org/officeDocument/2006/relationships/numbering" Target="/word/numbering.xml" Id="R1c759b1b3dde4e7e" /><Relationship Type="http://schemas.openxmlformats.org/officeDocument/2006/relationships/settings" Target="/word/settings.xml" Id="R2b372754fb894cd6" /><Relationship Type="http://schemas.openxmlformats.org/officeDocument/2006/relationships/image" Target="/word/media/e2f31d44-c022-420d-9449-832415d4de34.png" Id="Rc8809e7ac0754a16" /></Relationships>
</file>