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ff8ad75da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1785ab8d6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d1bd87a164c59" /><Relationship Type="http://schemas.openxmlformats.org/officeDocument/2006/relationships/numbering" Target="/word/numbering.xml" Id="R5f3eeedf8dab4b38" /><Relationship Type="http://schemas.openxmlformats.org/officeDocument/2006/relationships/settings" Target="/word/settings.xml" Id="R2a36ffc00c014ce2" /><Relationship Type="http://schemas.openxmlformats.org/officeDocument/2006/relationships/image" Target="/word/media/739c3570-94ab-4f3e-80e1-e3fe31396960.png" Id="R4cb1785ab8d64371" /></Relationships>
</file>