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2dafb3115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f9047a797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e342ce9b944bc" /><Relationship Type="http://schemas.openxmlformats.org/officeDocument/2006/relationships/numbering" Target="/word/numbering.xml" Id="R711bdb2ae1004ed3" /><Relationship Type="http://schemas.openxmlformats.org/officeDocument/2006/relationships/settings" Target="/word/settings.xml" Id="Rd45527b6d3134bf0" /><Relationship Type="http://schemas.openxmlformats.org/officeDocument/2006/relationships/image" Target="/word/media/2fd63a6f-b7f9-49c8-a3b6-16d67d740a78.png" Id="Rec3f9047a7974047" /></Relationships>
</file>