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3a7e55a48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f9f4e03df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Sangsila,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82f2c21c349a8" /><Relationship Type="http://schemas.openxmlformats.org/officeDocument/2006/relationships/numbering" Target="/word/numbering.xml" Id="R3eb90f203a814b26" /><Relationship Type="http://schemas.openxmlformats.org/officeDocument/2006/relationships/settings" Target="/word/settings.xml" Id="R426cef7de8f74f1f" /><Relationship Type="http://schemas.openxmlformats.org/officeDocument/2006/relationships/image" Target="/word/media/a5dcf453-22e4-43ed-9993-94924fff5aa3.png" Id="R319f9f4e03df4616" /></Relationships>
</file>