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84cccde2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08d42df7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Saniasiwala,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c05b3c9e340bc" /><Relationship Type="http://schemas.openxmlformats.org/officeDocument/2006/relationships/numbering" Target="/word/numbering.xml" Id="Ra1461afc60154aac" /><Relationship Type="http://schemas.openxmlformats.org/officeDocument/2006/relationships/settings" Target="/word/settings.xml" Id="R5d6d0a3d52b14f23" /><Relationship Type="http://schemas.openxmlformats.org/officeDocument/2006/relationships/image" Target="/word/media/9ce7ff97-127b-47c7-a596-4b60c1b43400.png" Id="Rab608d42df7f491d" /></Relationships>
</file>