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c6ee39ffa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3dfd2ccf8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Sankhatra,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825ab6e34428c" /><Relationship Type="http://schemas.openxmlformats.org/officeDocument/2006/relationships/numbering" Target="/word/numbering.xml" Id="Rc12f73482bdf41c7" /><Relationship Type="http://schemas.openxmlformats.org/officeDocument/2006/relationships/settings" Target="/word/settings.xml" Id="Rde63bfc9f8104d92" /><Relationship Type="http://schemas.openxmlformats.org/officeDocument/2006/relationships/image" Target="/word/media/6297ed60-fca2-4ff7-b2c3-7066cf9722bc.png" Id="R4833dfd2ccf84358" /></Relationships>
</file>