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3dc87e5d3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cb13a91f6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Sanwarian,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271685cb940f2" /><Relationship Type="http://schemas.openxmlformats.org/officeDocument/2006/relationships/numbering" Target="/word/numbering.xml" Id="Rc331c20a184c45de" /><Relationship Type="http://schemas.openxmlformats.org/officeDocument/2006/relationships/settings" Target="/word/settings.xml" Id="Rbdc614f66edb4f4d" /><Relationship Type="http://schemas.openxmlformats.org/officeDocument/2006/relationships/image" Target="/word/media/03b1f8fe-3b72-4af3-848f-1b8d1ae0cbf6.png" Id="R700cb13a91f647a5" /></Relationships>
</file>