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f0908fed0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f045180a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3bf8b1db4451c" /><Relationship Type="http://schemas.openxmlformats.org/officeDocument/2006/relationships/numbering" Target="/word/numbering.xml" Id="Rdbb86e8d7ed04f30" /><Relationship Type="http://schemas.openxmlformats.org/officeDocument/2006/relationships/settings" Target="/word/settings.xml" Id="R7d3238c3cfc744b7" /><Relationship Type="http://schemas.openxmlformats.org/officeDocument/2006/relationships/image" Target="/word/media/1bbf68de-a817-4184-a25e-309d2ea86986.png" Id="R89bdf045180a417d" /></Relationships>
</file>