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e2e77ac63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a5424c528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 Kili Bagarzai,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3f676c0bf43b1" /><Relationship Type="http://schemas.openxmlformats.org/officeDocument/2006/relationships/numbering" Target="/word/numbering.xml" Id="R1190869500cb4523" /><Relationship Type="http://schemas.openxmlformats.org/officeDocument/2006/relationships/settings" Target="/word/settings.xml" Id="R7f3db35413694b70" /><Relationship Type="http://schemas.openxmlformats.org/officeDocument/2006/relationships/image" Target="/word/media/3b1aa153-0fbb-4796-a205-83124028b96d.png" Id="R4dba5424c5284684" /></Relationships>
</file>