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d1275b18d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1c0a1382f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Sarai Naurang,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72ed310db4860" /><Relationship Type="http://schemas.openxmlformats.org/officeDocument/2006/relationships/numbering" Target="/word/numbering.xml" Id="R759097a08cfc4763" /><Relationship Type="http://schemas.openxmlformats.org/officeDocument/2006/relationships/settings" Target="/word/settings.xml" Id="R585f1cfc04804838" /><Relationship Type="http://schemas.openxmlformats.org/officeDocument/2006/relationships/image" Target="/word/media/966cbb1b-37ef-4cf1-8169-b31803ce6693.png" Id="Rde21c0a1382f464b" /></Relationships>
</file>