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9f880f0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ab66bc9d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 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3dad7aa143f5" /><Relationship Type="http://schemas.openxmlformats.org/officeDocument/2006/relationships/numbering" Target="/word/numbering.xml" Id="Rdc9fc868274747ab" /><Relationship Type="http://schemas.openxmlformats.org/officeDocument/2006/relationships/settings" Target="/word/settings.xml" Id="Rea58775e45dd46a7" /><Relationship Type="http://schemas.openxmlformats.org/officeDocument/2006/relationships/image" Target="/word/media/d6022c2c-2a2e-4a95-96da-0eef27975515.png" Id="Re92eab66bc9d4488" /></Relationships>
</file>