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a2af862bf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ed9648462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Sarghunzai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a0dd432ca43a0" /><Relationship Type="http://schemas.openxmlformats.org/officeDocument/2006/relationships/numbering" Target="/word/numbering.xml" Id="R95ec76733290499a" /><Relationship Type="http://schemas.openxmlformats.org/officeDocument/2006/relationships/settings" Target="/word/settings.xml" Id="R693a21e5c0aa4ec0" /><Relationship Type="http://schemas.openxmlformats.org/officeDocument/2006/relationships/image" Target="/word/media/fa42b91d-be91-4bb5-84a5-86aba6075f1f.png" Id="R487ed96484624f64" /></Relationships>
</file>