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b7f76dc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a8d90dd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6ba0d0d84b4c" /><Relationship Type="http://schemas.openxmlformats.org/officeDocument/2006/relationships/numbering" Target="/word/numbering.xml" Id="Rfc63be4814284129" /><Relationship Type="http://schemas.openxmlformats.org/officeDocument/2006/relationships/settings" Target="/word/settings.xml" Id="R10acacc3b45d4ba5" /><Relationship Type="http://schemas.openxmlformats.org/officeDocument/2006/relationships/image" Target="/word/media/558526e2-97fb-4649-9549-8b53375d840e.png" Id="Reb0ea8d90ddd4ac7" /></Relationships>
</file>