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37acae37f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f73bf46d5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Sarko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a6449bfef4990" /><Relationship Type="http://schemas.openxmlformats.org/officeDocument/2006/relationships/numbering" Target="/word/numbering.xml" Id="R32dda2a2e057444c" /><Relationship Type="http://schemas.openxmlformats.org/officeDocument/2006/relationships/settings" Target="/word/settings.xml" Id="Rba1b86cc97ee4b54" /><Relationship Type="http://schemas.openxmlformats.org/officeDocument/2006/relationships/image" Target="/word/media/12299439-e3e7-4bae-9eed-da620faf0377.png" Id="R438f73bf46d542f3" /></Relationships>
</file>