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21f99bd0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b922c126f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Sarkui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7094f62d34eb6" /><Relationship Type="http://schemas.openxmlformats.org/officeDocument/2006/relationships/numbering" Target="/word/numbering.xml" Id="Rf3ef07e8c4104b67" /><Relationship Type="http://schemas.openxmlformats.org/officeDocument/2006/relationships/settings" Target="/word/settings.xml" Id="Rf08d476f13c847b2" /><Relationship Type="http://schemas.openxmlformats.org/officeDocument/2006/relationships/image" Target="/word/media/736ee189-93e2-48ee-bd40-863748485f6d.png" Id="R694b922c126f48f0" /></Relationships>
</file>