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98c80a363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779efcfd5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Sarkul,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e9bee8312484c" /><Relationship Type="http://schemas.openxmlformats.org/officeDocument/2006/relationships/numbering" Target="/word/numbering.xml" Id="Rd4021818a1de4dc5" /><Relationship Type="http://schemas.openxmlformats.org/officeDocument/2006/relationships/settings" Target="/word/settings.xml" Id="Rf37d385df4974372" /><Relationship Type="http://schemas.openxmlformats.org/officeDocument/2006/relationships/image" Target="/word/media/9f49fa41-0fac-438e-aa00-4604f74d7543.png" Id="Rb2f779efcfd546c5" /></Relationships>
</file>