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6a5a03519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960fd15a7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Sarwai,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889bbfe554a4d" /><Relationship Type="http://schemas.openxmlformats.org/officeDocument/2006/relationships/numbering" Target="/word/numbering.xml" Id="R304f0abaa5da4322" /><Relationship Type="http://schemas.openxmlformats.org/officeDocument/2006/relationships/settings" Target="/word/settings.xml" Id="R6a8d2b1ddcfe4bb2" /><Relationship Type="http://schemas.openxmlformats.org/officeDocument/2006/relationships/image" Target="/word/media/005bb0dd-8620-4c18-bab1-d9f574854013.png" Id="R381960fd15a749c8" /></Relationships>
</file>