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67da55f7c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3c98a31f3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d2c780ba04414" /><Relationship Type="http://schemas.openxmlformats.org/officeDocument/2006/relationships/numbering" Target="/word/numbering.xml" Id="R10241dadddb6408c" /><Relationship Type="http://schemas.openxmlformats.org/officeDocument/2006/relationships/settings" Target="/word/settings.xml" Id="Rf3924d0bafe3448e" /><Relationship Type="http://schemas.openxmlformats.org/officeDocument/2006/relationships/image" Target="/word/media/0011ea30-61c8-4331-85d7-ac3d41f22a1d.png" Id="Rb4b3c98a31f34404" /></Relationships>
</file>