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645eff9bb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5ce1f4193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Sasing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8af45cbb046c9" /><Relationship Type="http://schemas.openxmlformats.org/officeDocument/2006/relationships/numbering" Target="/word/numbering.xml" Id="Reecd498858bc4016" /><Relationship Type="http://schemas.openxmlformats.org/officeDocument/2006/relationships/settings" Target="/word/settings.xml" Id="R23bf2120f99b4039" /><Relationship Type="http://schemas.openxmlformats.org/officeDocument/2006/relationships/image" Target="/word/media/2538f5f8-02df-4fa7-a8c2-f7ad4c0adfb5.png" Id="R33c5ce1f41934e1a" /></Relationships>
</file>