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3621a457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0c6ce9ad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Sasoli Zehri,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2e1f559c44c92" /><Relationship Type="http://schemas.openxmlformats.org/officeDocument/2006/relationships/numbering" Target="/word/numbering.xml" Id="R310defd97fe14604" /><Relationship Type="http://schemas.openxmlformats.org/officeDocument/2006/relationships/settings" Target="/word/settings.xml" Id="Rac88192553f54438" /><Relationship Type="http://schemas.openxmlformats.org/officeDocument/2006/relationships/image" Target="/word/media/3bcc6e82-aed0-4b31-98f3-2c0f0d28fed3.png" Id="R7bcb0c6ce9ad4f6d" /></Relationships>
</file>