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cfa74d7d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bff55208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Satal Cham,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c71c7a1224715" /><Relationship Type="http://schemas.openxmlformats.org/officeDocument/2006/relationships/numbering" Target="/word/numbering.xml" Id="R0995b9877be74695" /><Relationship Type="http://schemas.openxmlformats.org/officeDocument/2006/relationships/settings" Target="/word/settings.xml" Id="R55b09b547557483f" /><Relationship Type="http://schemas.openxmlformats.org/officeDocument/2006/relationships/image" Target="/word/media/7a03e001-b115-4463-b88c-cddb7adad940.png" Id="Rd6bbff552080491d" /></Relationships>
</file>