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91ef454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839b6c64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05491bd743df" /><Relationship Type="http://schemas.openxmlformats.org/officeDocument/2006/relationships/numbering" Target="/word/numbering.xml" Id="R0aaa3de997d74cd3" /><Relationship Type="http://schemas.openxmlformats.org/officeDocument/2006/relationships/settings" Target="/word/settings.xml" Id="R534ca37f93624457" /><Relationship Type="http://schemas.openxmlformats.org/officeDocument/2006/relationships/image" Target="/word/media/277ec38e-ba52-4973-b5d5-7bb40c7704e8.png" Id="R5a2839b6c64e48d0" /></Relationships>
</file>