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22c162973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9a3f6c0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c653e1d6c4742" /><Relationship Type="http://schemas.openxmlformats.org/officeDocument/2006/relationships/numbering" Target="/word/numbering.xml" Id="R78d116eacbc44b42" /><Relationship Type="http://schemas.openxmlformats.org/officeDocument/2006/relationships/settings" Target="/word/settings.xml" Id="R2739a732f03e4d8d" /><Relationship Type="http://schemas.openxmlformats.org/officeDocument/2006/relationships/image" Target="/word/media/46436519-404d-4a5f-9ba8-7bd8168ddbd1.png" Id="R34e49a3f6c004912" /></Relationships>
</file>