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33547fd7c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87760bcd0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84b4ba04b4ab0" /><Relationship Type="http://schemas.openxmlformats.org/officeDocument/2006/relationships/numbering" Target="/word/numbering.xml" Id="Rd141cab85ca24776" /><Relationship Type="http://schemas.openxmlformats.org/officeDocument/2006/relationships/settings" Target="/word/settings.xml" Id="R348b32de855046fb" /><Relationship Type="http://schemas.openxmlformats.org/officeDocument/2006/relationships/image" Target="/word/media/1317ef82-9779-49fd-9dda-907911e3d692.png" Id="Rf7b87760bcd04061" /></Relationships>
</file>