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d9c0e2c16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934f19473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 Kalra,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9ef9ecde7430e" /><Relationship Type="http://schemas.openxmlformats.org/officeDocument/2006/relationships/numbering" Target="/word/numbering.xml" Id="R57584c2bf5a045fa" /><Relationship Type="http://schemas.openxmlformats.org/officeDocument/2006/relationships/settings" Target="/word/settings.xml" Id="R1f30c0931df241cb" /><Relationship Type="http://schemas.openxmlformats.org/officeDocument/2006/relationships/image" Target="/word/media/55af6ac3-3262-4839-8938-d4706cbdc67b.png" Id="R403934f194734285" /></Relationships>
</file>