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2c79c91b6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7a85e9fc4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9983d1ced4263" /><Relationship Type="http://schemas.openxmlformats.org/officeDocument/2006/relationships/numbering" Target="/word/numbering.xml" Id="R6a4d329ad57845bb" /><Relationship Type="http://schemas.openxmlformats.org/officeDocument/2006/relationships/settings" Target="/word/settings.xml" Id="Ra5a5f97adec64341" /><Relationship Type="http://schemas.openxmlformats.org/officeDocument/2006/relationships/image" Target="/word/media/c2006c85-ffe2-41b2-9ebb-0120c5e87908.png" Id="R3047a85e9fc448ce" /></Relationships>
</file>