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0c94f486b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8d9cbdda1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Seth Muhammad Harun,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2bdf1b8cf49e7" /><Relationship Type="http://schemas.openxmlformats.org/officeDocument/2006/relationships/numbering" Target="/word/numbering.xml" Id="R2f913ba6ac6d4ac5" /><Relationship Type="http://schemas.openxmlformats.org/officeDocument/2006/relationships/settings" Target="/word/settings.xml" Id="Rd55e3a6b33cc4b0b" /><Relationship Type="http://schemas.openxmlformats.org/officeDocument/2006/relationships/image" Target="/word/media/1e1a61b2-736b-4a94-b040-56929abdb772.png" Id="Rc178d9cbdda14167" /></Relationships>
</file>