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726040400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31ba0d548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Shafi 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24be15baa4e8d" /><Relationship Type="http://schemas.openxmlformats.org/officeDocument/2006/relationships/numbering" Target="/word/numbering.xml" Id="R12f8b1894daa4e75" /><Relationship Type="http://schemas.openxmlformats.org/officeDocument/2006/relationships/settings" Target="/word/settings.xml" Id="R7270bc98c40e4bfe" /><Relationship Type="http://schemas.openxmlformats.org/officeDocument/2006/relationships/image" Target="/word/media/047f2fdd-385b-4249-83be-726e77cbad28.png" Id="R62231ba0d5484b95" /></Relationships>
</file>