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5cbc58638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4530e47ea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Adam,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7de2b453f4c9c" /><Relationship Type="http://schemas.openxmlformats.org/officeDocument/2006/relationships/numbering" Target="/word/numbering.xml" Id="R958e507f0acc4f4f" /><Relationship Type="http://schemas.openxmlformats.org/officeDocument/2006/relationships/settings" Target="/word/settings.xml" Id="Rf20421a805f44e12" /><Relationship Type="http://schemas.openxmlformats.org/officeDocument/2006/relationships/image" Target="/word/media/1aba9157-e913-4837-b47f-96eb7b0cc48c.png" Id="Rf3f4530e47ea46b8" /></Relationships>
</file>