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1deacf341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9de4bdfb7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67a975f9849ce" /><Relationship Type="http://schemas.openxmlformats.org/officeDocument/2006/relationships/numbering" Target="/word/numbering.xml" Id="Rc5142348172d45e4" /><Relationship Type="http://schemas.openxmlformats.org/officeDocument/2006/relationships/settings" Target="/word/settings.xml" Id="R7b07ff7eb79c409f" /><Relationship Type="http://schemas.openxmlformats.org/officeDocument/2006/relationships/image" Target="/word/media/cc3b4a10-6b83-4eb9-8769-b1cc55659087.png" Id="R7279de4bdfb74b15" /></Relationships>
</file>