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f0e4a9282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028669647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4d3fa6fe7495c" /><Relationship Type="http://schemas.openxmlformats.org/officeDocument/2006/relationships/numbering" Target="/word/numbering.xml" Id="R31eee4db1a1a4bfa" /><Relationship Type="http://schemas.openxmlformats.org/officeDocument/2006/relationships/settings" Target="/word/settings.xml" Id="Rdb9d0d685a27430c" /><Relationship Type="http://schemas.openxmlformats.org/officeDocument/2006/relationships/image" Target="/word/media/c222aa1b-2726-409f-a837-f7ac3e35edf8.png" Id="R6200286696474d2c" /></Relationships>
</file>