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fa47ce9cd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ce2448e88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Shahid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9c30a16f84e0c" /><Relationship Type="http://schemas.openxmlformats.org/officeDocument/2006/relationships/numbering" Target="/word/numbering.xml" Id="Rccf2f47debc24ceb" /><Relationship Type="http://schemas.openxmlformats.org/officeDocument/2006/relationships/settings" Target="/word/settings.xml" Id="Rab88a38121a1442b" /><Relationship Type="http://schemas.openxmlformats.org/officeDocument/2006/relationships/image" Target="/word/media/06ba4c5b-7530-4c43-83f0-3261111d71a5.png" Id="R26ece2448e8849f7" /></Relationships>
</file>