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2f2feb797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3197928b6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41a84a7514a9a" /><Relationship Type="http://schemas.openxmlformats.org/officeDocument/2006/relationships/numbering" Target="/word/numbering.xml" Id="R3fe00dd9bba04d52" /><Relationship Type="http://schemas.openxmlformats.org/officeDocument/2006/relationships/settings" Target="/word/settings.xml" Id="R65ec08e5839b4b5c" /><Relationship Type="http://schemas.openxmlformats.org/officeDocument/2006/relationships/image" Target="/word/media/2bc4acae-ba06-4196-a240-1c3646ece963.png" Id="R89b3197928b64782" /></Relationships>
</file>