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3cfd1baa8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77d27af0b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Shahlizar,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fb621ffa543e3" /><Relationship Type="http://schemas.openxmlformats.org/officeDocument/2006/relationships/numbering" Target="/word/numbering.xml" Id="Rf8f47e7cd3704fca" /><Relationship Type="http://schemas.openxmlformats.org/officeDocument/2006/relationships/settings" Target="/word/settings.xml" Id="R00d2fada81dc4a51" /><Relationship Type="http://schemas.openxmlformats.org/officeDocument/2006/relationships/image" Target="/word/media/64f87929-38a1-47c4-acbe-aca815a15d52.png" Id="R3c677d27af0b4b72" /></Relationships>
</file>