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dfc94e77d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cd7151a0e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Shaikhan da Nara,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4407edcc14339" /><Relationship Type="http://schemas.openxmlformats.org/officeDocument/2006/relationships/numbering" Target="/word/numbering.xml" Id="R191c79952850493a" /><Relationship Type="http://schemas.openxmlformats.org/officeDocument/2006/relationships/settings" Target="/word/settings.xml" Id="Rcf84c9eec09b4073" /><Relationship Type="http://schemas.openxmlformats.org/officeDocument/2006/relationships/image" Target="/word/media/2e347f54-688f-465b-81ff-f916104647c8.png" Id="R7bbcd7151a0e4fc8" /></Relationships>
</file>