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7eadb1d2a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ba94d5d0a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Shaiknan na Nala,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4d791a18a432a" /><Relationship Type="http://schemas.openxmlformats.org/officeDocument/2006/relationships/numbering" Target="/word/numbering.xml" Id="Rc516b989d5614309" /><Relationship Type="http://schemas.openxmlformats.org/officeDocument/2006/relationships/settings" Target="/word/settings.xml" Id="Rb7b81ad4fd6c462f" /><Relationship Type="http://schemas.openxmlformats.org/officeDocument/2006/relationships/image" Target="/word/media/a7dcd6d1-e24a-4abc-bf2d-11f9cf9a4b81.png" Id="Rf03ba94d5d0a479e" /></Relationships>
</file>